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39F5" w14:textId="5E2C361B" w:rsidR="001A3D54" w:rsidRDefault="00E23277" w:rsidP="001A3D54">
      <w:pPr>
        <w:pStyle w:val="Title"/>
      </w:pPr>
      <w:r w:rsidRPr="00C617E4">
        <w:t>Syllabus</w:t>
      </w:r>
      <w:r w:rsidR="001A3D54">
        <w:t>:</w:t>
      </w:r>
    </w:p>
    <w:p w14:paraId="3EF9865C" w14:textId="390DF04F" w:rsidR="00904ADB" w:rsidRDefault="00F8733E" w:rsidP="001A3D54">
      <w:pPr>
        <w:pStyle w:val="Title"/>
      </w:pPr>
      <w:r w:rsidRPr="00F8733E">
        <w:t>Junior Engineer (Civil) (BPS-17)</w:t>
      </w:r>
    </w:p>
    <w:p w14:paraId="7C82403B" w14:textId="0E71CE06" w:rsidR="00E23277" w:rsidRPr="00D360DC" w:rsidRDefault="00E23277" w:rsidP="001A3D54">
      <w:pPr>
        <w:pStyle w:val="Title"/>
        <w:rPr>
          <w:rStyle w:val="Heading1Char"/>
          <w:spacing w:val="0"/>
          <w:kern w:val="0"/>
        </w:rPr>
      </w:pPr>
      <w:r w:rsidRPr="00D360DC">
        <w:rPr>
          <w:rStyle w:val="Heading1Char"/>
          <w:spacing w:val="0"/>
          <w:kern w:val="0"/>
        </w:rPr>
        <w:t xml:space="preserve">Written Test Mechanics </w:t>
      </w:r>
    </w:p>
    <w:p w14:paraId="2BE723A0" w14:textId="77777777" w:rsidR="00E23277" w:rsidRDefault="00E23277" w:rsidP="00E23277">
      <w:pPr>
        <w:pStyle w:val="ListParagraph"/>
        <w:numPr>
          <w:ilvl w:val="0"/>
          <w:numId w:val="1"/>
        </w:numPr>
      </w:pPr>
      <w:r>
        <w:t xml:space="preserve">Written test will be Objective type only. </w:t>
      </w:r>
    </w:p>
    <w:p w14:paraId="5D4E8545" w14:textId="77777777" w:rsidR="00E23277" w:rsidRDefault="00E23277" w:rsidP="00E23277">
      <w:pPr>
        <w:pStyle w:val="ListParagraph"/>
        <w:numPr>
          <w:ilvl w:val="0"/>
          <w:numId w:val="1"/>
        </w:numPr>
      </w:pPr>
      <w:r>
        <w:t xml:space="preserve">Written test will be based on two parts viz General Ability and Subject Ability. </w:t>
      </w:r>
    </w:p>
    <w:p w14:paraId="285B813C" w14:textId="77777777" w:rsidR="00E23277" w:rsidRDefault="00E23277" w:rsidP="00E23277">
      <w:pPr>
        <w:pStyle w:val="ListParagraph"/>
        <w:numPr>
          <w:ilvl w:val="0"/>
          <w:numId w:val="1"/>
        </w:numPr>
      </w:pPr>
      <w:r>
        <w:t xml:space="preserve">It is mandatory to pass in both parts of the written test. </w:t>
      </w:r>
    </w:p>
    <w:p w14:paraId="5979941E" w14:textId="77777777" w:rsidR="00E23277" w:rsidRDefault="00E23277" w:rsidP="00E23277">
      <w:pPr>
        <w:pStyle w:val="ListParagraph"/>
        <w:numPr>
          <w:ilvl w:val="0"/>
          <w:numId w:val="1"/>
        </w:numPr>
      </w:pPr>
      <w:r>
        <w:t xml:space="preserve">Weightage, passing criteria and syllabus is explained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1607"/>
        <w:gridCol w:w="1531"/>
        <w:gridCol w:w="1524"/>
        <w:gridCol w:w="3897"/>
      </w:tblGrid>
      <w:tr w:rsidR="00E23277" w:rsidRPr="00725C52" w14:paraId="722FC38E" w14:textId="77777777" w:rsidTr="009757C9">
        <w:trPr>
          <w:trHeight w:val="567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14:paraId="28341B04" w14:textId="77777777" w:rsidR="00E23277" w:rsidRPr="00725C52" w:rsidRDefault="00E23277" w:rsidP="009757C9">
            <w:pPr>
              <w:jc w:val="center"/>
              <w:rPr>
                <w:b/>
                <w:bCs/>
              </w:rPr>
            </w:pPr>
            <w:r w:rsidRPr="00725C52">
              <w:rPr>
                <w:b/>
                <w:bCs/>
              </w:rPr>
              <w:t>Sr.</w:t>
            </w:r>
          </w:p>
        </w:tc>
        <w:tc>
          <w:tcPr>
            <w:tcW w:w="1665" w:type="dxa"/>
            <w:shd w:val="clear" w:color="auto" w:fill="F7CAAC" w:themeFill="accent2" w:themeFillTint="66"/>
            <w:vAlign w:val="center"/>
          </w:tcPr>
          <w:p w14:paraId="71FD334E" w14:textId="77777777" w:rsidR="00E23277" w:rsidRPr="00725C52" w:rsidRDefault="00E23277" w:rsidP="009757C9">
            <w:pPr>
              <w:jc w:val="center"/>
              <w:rPr>
                <w:b/>
                <w:bCs/>
              </w:rPr>
            </w:pPr>
            <w:r w:rsidRPr="00725C52">
              <w:rPr>
                <w:b/>
                <w:bCs/>
              </w:rPr>
              <w:t>Part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9A622C9" w14:textId="77777777" w:rsidR="00E23277" w:rsidRPr="00725C52" w:rsidRDefault="00E23277" w:rsidP="009757C9">
            <w:pPr>
              <w:jc w:val="center"/>
              <w:rPr>
                <w:b/>
                <w:bCs/>
              </w:rPr>
            </w:pPr>
            <w:r w:rsidRPr="00725C52">
              <w:rPr>
                <w:b/>
                <w:bCs/>
              </w:rPr>
              <w:t>Weightage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5913EC8" w14:textId="77777777" w:rsidR="00E23277" w:rsidRDefault="00E23277" w:rsidP="009757C9">
            <w:pPr>
              <w:jc w:val="center"/>
              <w:rPr>
                <w:b/>
                <w:bCs/>
              </w:rPr>
            </w:pPr>
            <w:r w:rsidRPr="00725C52">
              <w:rPr>
                <w:b/>
                <w:bCs/>
              </w:rPr>
              <w:t>Passing Marks</w:t>
            </w:r>
          </w:p>
          <w:p w14:paraId="00223642" w14:textId="77777777" w:rsidR="00E23277" w:rsidRPr="00A04396" w:rsidRDefault="00E23277" w:rsidP="009757C9">
            <w:pPr>
              <w:jc w:val="center"/>
            </w:pPr>
            <w:r w:rsidRPr="00A04396">
              <w:rPr>
                <w:sz w:val="20"/>
                <w:szCs w:val="20"/>
              </w:rPr>
              <w:t>(minimum)</w:t>
            </w:r>
          </w:p>
        </w:tc>
        <w:tc>
          <w:tcPr>
            <w:tcW w:w="4110" w:type="dxa"/>
            <w:shd w:val="clear" w:color="auto" w:fill="F7CAAC" w:themeFill="accent2" w:themeFillTint="66"/>
            <w:vAlign w:val="center"/>
          </w:tcPr>
          <w:p w14:paraId="3B882CE9" w14:textId="77777777" w:rsidR="00E23277" w:rsidRPr="00725C52" w:rsidRDefault="00E23277" w:rsidP="009757C9">
            <w:pPr>
              <w:jc w:val="center"/>
              <w:rPr>
                <w:b/>
                <w:bCs/>
              </w:rPr>
            </w:pPr>
            <w:r w:rsidRPr="00725C52">
              <w:rPr>
                <w:b/>
                <w:bCs/>
              </w:rPr>
              <w:t>Details</w:t>
            </w:r>
          </w:p>
        </w:tc>
      </w:tr>
      <w:tr w:rsidR="00E23277" w14:paraId="6E61DD09" w14:textId="77777777" w:rsidTr="009757C9">
        <w:trPr>
          <w:trHeight w:val="850"/>
        </w:trPr>
        <w:tc>
          <w:tcPr>
            <w:tcW w:w="0" w:type="auto"/>
            <w:vAlign w:val="center"/>
          </w:tcPr>
          <w:p w14:paraId="2D6E0FCE" w14:textId="77777777" w:rsidR="00E23277" w:rsidRDefault="00E23277" w:rsidP="009757C9">
            <w:pPr>
              <w:jc w:val="center"/>
            </w:pPr>
            <w:r>
              <w:t>1.</w:t>
            </w:r>
          </w:p>
        </w:tc>
        <w:tc>
          <w:tcPr>
            <w:tcW w:w="1665" w:type="dxa"/>
            <w:vAlign w:val="center"/>
          </w:tcPr>
          <w:p w14:paraId="726116FE" w14:textId="77777777" w:rsidR="00E23277" w:rsidRPr="00184DFA" w:rsidRDefault="00E23277" w:rsidP="009757C9">
            <w:pPr>
              <w:jc w:val="center"/>
              <w:rPr>
                <w:b/>
                <w:bCs/>
              </w:rPr>
            </w:pPr>
            <w:r w:rsidRPr="00184DFA">
              <w:rPr>
                <w:b/>
                <w:bCs/>
              </w:rPr>
              <w:t>General Ability</w:t>
            </w:r>
          </w:p>
        </w:tc>
        <w:tc>
          <w:tcPr>
            <w:tcW w:w="1559" w:type="dxa"/>
            <w:vAlign w:val="center"/>
          </w:tcPr>
          <w:p w14:paraId="11BC0137" w14:textId="77777777" w:rsidR="00E23277" w:rsidRDefault="00E23277" w:rsidP="009757C9">
            <w:pPr>
              <w:jc w:val="center"/>
            </w:pPr>
            <w:r>
              <w:t xml:space="preserve">17% </w:t>
            </w:r>
          </w:p>
          <w:p w14:paraId="74876708" w14:textId="77777777" w:rsidR="00E23277" w:rsidRDefault="00E23277" w:rsidP="009757C9">
            <w:pPr>
              <w:jc w:val="center"/>
            </w:pPr>
            <w:r>
              <w:t>(17 Questions)</w:t>
            </w:r>
          </w:p>
        </w:tc>
        <w:tc>
          <w:tcPr>
            <w:tcW w:w="1559" w:type="dxa"/>
            <w:vAlign w:val="center"/>
          </w:tcPr>
          <w:p w14:paraId="098885C3" w14:textId="77777777" w:rsidR="00E23277" w:rsidRDefault="00E23277" w:rsidP="009757C9">
            <w:pPr>
              <w:jc w:val="center"/>
            </w:pPr>
            <w:r>
              <w:t xml:space="preserve">40 % </w:t>
            </w:r>
          </w:p>
          <w:p w14:paraId="55803406" w14:textId="77777777" w:rsidR="00E23277" w:rsidRDefault="00E23277" w:rsidP="009757C9">
            <w:pPr>
              <w:jc w:val="center"/>
            </w:pPr>
            <w:r>
              <w:t>(7/17)</w:t>
            </w:r>
          </w:p>
        </w:tc>
        <w:tc>
          <w:tcPr>
            <w:tcW w:w="4110" w:type="dxa"/>
            <w:vAlign w:val="center"/>
          </w:tcPr>
          <w:p w14:paraId="3258AE23" w14:textId="77777777" w:rsidR="00E23277" w:rsidRDefault="00E23277" w:rsidP="009757C9">
            <w:pPr>
              <w:jc w:val="center"/>
            </w:pPr>
            <w:r>
              <w:t>Pakistan Studies, Islamic Studies</w:t>
            </w:r>
          </w:p>
          <w:p w14:paraId="0F1D3408" w14:textId="15C0E1D3" w:rsidR="00E23277" w:rsidRPr="008660C7" w:rsidRDefault="00E23277" w:rsidP="009757C9">
            <w:pPr>
              <w:jc w:val="center"/>
            </w:pPr>
            <w:r>
              <w:t>Ethics/Islamic Studies, General Knowledge, Current Affairs</w:t>
            </w:r>
          </w:p>
        </w:tc>
      </w:tr>
      <w:tr w:rsidR="00E23277" w14:paraId="789F6AE0" w14:textId="77777777" w:rsidTr="009757C9">
        <w:trPr>
          <w:trHeight w:val="850"/>
        </w:trPr>
        <w:tc>
          <w:tcPr>
            <w:tcW w:w="0" w:type="auto"/>
            <w:vAlign w:val="center"/>
          </w:tcPr>
          <w:p w14:paraId="3B69A312" w14:textId="77777777" w:rsidR="00E23277" w:rsidRDefault="00E23277" w:rsidP="009757C9">
            <w:pPr>
              <w:jc w:val="center"/>
            </w:pPr>
            <w:r>
              <w:t>2.</w:t>
            </w:r>
          </w:p>
        </w:tc>
        <w:tc>
          <w:tcPr>
            <w:tcW w:w="1665" w:type="dxa"/>
            <w:vAlign w:val="center"/>
          </w:tcPr>
          <w:p w14:paraId="5EA1CCAB" w14:textId="77777777" w:rsidR="00E23277" w:rsidRPr="00184DFA" w:rsidRDefault="00E23277" w:rsidP="009757C9">
            <w:pPr>
              <w:jc w:val="center"/>
              <w:rPr>
                <w:b/>
                <w:bCs/>
              </w:rPr>
            </w:pPr>
            <w:r w:rsidRPr="00184DFA">
              <w:rPr>
                <w:b/>
                <w:bCs/>
              </w:rPr>
              <w:t>Subject Ability</w:t>
            </w:r>
          </w:p>
        </w:tc>
        <w:tc>
          <w:tcPr>
            <w:tcW w:w="1559" w:type="dxa"/>
            <w:vAlign w:val="center"/>
          </w:tcPr>
          <w:p w14:paraId="0035A1E1" w14:textId="77777777" w:rsidR="00E23277" w:rsidRDefault="00E23277" w:rsidP="009757C9">
            <w:pPr>
              <w:jc w:val="center"/>
            </w:pPr>
            <w:r>
              <w:t xml:space="preserve">83% </w:t>
            </w:r>
          </w:p>
          <w:p w14:paraId="248FDB7A" w14:textId="77777777" w:rsidR="00E23277" w:rsidRDefault="00E23277" w:rsidP="009757C9">
            <w:pPr>
              <w:jc w:val="center"/>
            </w:pPr>
            <w:r>
              <w:t>(83 Questions)</w:t>
            </w:r>
          </w:p>
        </w:tc>
        <w:tc>
          <w:tcPr>
            <w:tcW w:w="1559" w:type="dxa"/>
            <w:vAlign w:val="center"/>
          </w:tcPr>
          <w:p w14:paraId="3DE3ADA4" w14:textId="77777777" w:rsidR="00E23277" w:rsidRDefault="00E23277" w:rsidP="009757C9">
            <w:pPr>
              <w:jc w:val="center"/>
            </w:pPr>
            <w:r>
              <w:t>50 %</w:t>
            </w:r>
          </w:p>
          <w:p w14:paraId="62893807" w14:textId="77777777" w:rsidR="00E23277" w:rsidRDefault="00E23277" w:rsidP="009757C9">
            <w:pPr>
              <w:jc w:val="center"/>
            </w:pPr>
            <w:r>
              <w:t>(42/83)</w:t>
            </w:r>
          </w:p>
        </w:tc>
        <w:tc>
          <w:tcPr>
            <w:tcW w:w="4110" w:type="dxa"/>
            <w:vAlign w:val="center"/>
          </w:tcPr>
          <w:p w14:paraId="45376160" w14:textId="61ECB672" w:rsidR="00E23277" w:rsidRPr="003C40B0" w:rsidRDefault="00E23277" w:rsidP="009757C9">
            <w:pPr>
              <w:jc w:val="center"/>
              <w:rPr>
                <w:i/>
                <w:iCs/>
              </w:rPr>
            </w:pPr>
            <w:r w:rsidRPr="00D00B01">
              <w:rPr>
                <w:i/>
                <w:iCs/>
                <w:color w:val="C45911" w:themeColor="accent2" w:themeShade="BF"/>
              </w:rPr>
              <w:t>(</w:t>
            </w:r>
            <w:r w:rsidR="003B4DFF" w:rsidRPr="00D00B01">
              <w:rPr>
                <w:i/>
                <w:iCs/>
                <w:color w:val="C45911" w:themeColor="accent2" w:themeShade="BF"/>
              </w:rPr>
              <w:t>Syllabus</w:t>
            </w:r>
            <w:r w:rsidR="001A5F4F" w:rsidRPr="00D00B01">
              <w:rPr>
                <w:i/>
                <w:iCs/>
                <w:color w:val="C45911" w:themeColor="accent2" w:themeShade="BF"/>
              </w:rPr>
              <w:t xml:space="preserve"> details provided</w:t>
            </w:r>
            <w:r w:rsidRPr="00D00B01">
              <w:rPr>
                <w:i/>
                <w:iCs/>
                <w:color w:val="C45911" w:themeColor="accent2" w:themeShade="BF"/>
              </w:rPr>
              <w:t xml:space="preserve"> below)</w:t>
            </w:r>
          </w:p>
        </w:tc>
      </w:tr>
    </w:tbl>
    <w:p w14:paraId="16D40CC3" w14:textId="2F47DFF9" w:rsidR="00E23277" w:rsidRDefault="00E6692C" w:rsidP="00E23277">
      <w:pPr>
        <w:spacing w:before="120"/>
        <w:rPr>
          <w:rStyle w:val="Heading1Char"/>
        </w:rPr>
      </w:pPr>
      <w:r>
        <w:rPr>
          <w:rStyle w:val="Heading1Char"/>
        </w:rPr>
        <w:t xml:space="preserve">Syllabus for </w:t>
      </w:r>
      <w:r w:rsidR="00875C88" w:rsidRPr="003F2FC1">
        <w:rPr>
          <w:rStyle w:val="Heading1Char"/>
        </w:rPr>
        <w:t>Subject Ability</w:t>
      </w:r>
    </w:p>
    <w:p w14:paraId="27E4D5D8" w14:textId="77777777" w:rsidR="002B0166" w:rsidRDefault="00E23277" w:rsidP="00681B4F">
      <w:pPr>
        <w:jc w:val="both"/>
      </w:pPr>
      <w:r>
        <w:t xml:space="preserve">Under the Subject Ability segment, a candidate is expected to demonstrate his conceptual as well as professional ability on a specialized subject he/she has familiarized with during his/her academics as a student and professional career. Subjects are chosen as per advertised criteria.  Syllabus </w:t>
      </w:r>
      <w:r w:rsidR="004C44B2">
        <w:t>for</w:t>
      </w:r>
      <w:r>
        <w:t xml:space="preserve"> the </w:t>
      </w:r>
      <w:r w:rsidR="004C44B2">
        <w:t>above</w:t>
      </w:r>
      <w:r>
        <w:t xml:space="preserve"> position is as under:</w:t>
      </w:r>
      <w:r w:rsidR="00190A67">
        <w:t xml:space="preserve"> 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85"/>
        <w:gridCol w:w="5550"/>
        <w:gridCol w:w="2481"/>
      </w:tblGrid>
      <w:tr w:rsidR="00124743" w14:paraId="1CCA4454" w14:textId="77777777" w:rsidTr="00745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89773" w14:textId="77777777" w:rsidR="00124743" w:rsidRDefault="00124743" w:rsidP="004D3F38">
            <w:pPr>
              <w:jc w:val="center"/>
            </w:pPr>
            <w:r>
              <w:t>Sr.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14:paraId="71B6ED04" w14:textId="3790BACB" w:rsidR="00124743" w:rsidRDefault="00124743" w:rsidP="004D3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</w:t>
            </w:r>
            <w:r w:rsidR="0007369F">
              <w:t>re Area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548" w14:textId="77777777" w:rsidR="00124743" w:rsidRDefault="00124743" w:rsidP="004D3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Weightage / Questions</w:t>
            </w:r>
          </w:p>
        </w:tc>
      </w:tr>
      <w:tr w:rsidR="00124743" w14:paraId="4DA48F00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14:paraId="16AC14B3" w14:textId="77777777" w:rsidR="00124743" w:rsidRDefault="00124743" w:rsidP="004D3F38">
            <w:pPr>
              <w:jc w:val="center"/>
            </w:pPr>
            <w:r>
              <w:t>1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62A2C3C2" w14:textId="4CB4C47C" w:rsidR="00124743" w:rsidRPr="00090952" w:rsidRDefault="00184789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Civil Engineering Materials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3CD42D" w14:textId="3CC6CCF7" w:rsidR="00124743" w:rsidRPr="0037499A" w:rsidRDefault="00184789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DC7362">
              <w:rPr>
                <w:b/>
                <w:bCs/>
              </w:rPr>
              <w:t>%</w:t>
            </w:r>
          </w:p>
        </w:tc>
      </w:tr>
      <w:tr w:rsidR="00124743" w14:paraId="4DFB10F1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left w:val="single" w:sz="4" w:space="0" w:color="auto"/>
            </w:tcBorders>
          </w:tcPr>
          <w:p w14:paraId="3D0EC5DF" w14:textId="77777777" w:rsidR="00124743" w:rsidRDefault="00124743" w:rsidP="004D3F38">
            <w:pPr>
              <w:jc w:val="center"/>
            </w:pPr>
            <w:r>
              <w:t>2</w:t>
            </w:r>
          </w:p>
        </w:tc>
        <w:tc>
          <w:tcPr>
            <w:tcW w:w="5550" w:type="dxa"/>
          </w:tcPr>
          <w:p w14:paraId="7AC9D1CD" w14:textId="048245A1" w:rsidR="00124743" w:rsidRPr="003B509E" w:rsidRDefault="00184789" w:rsidP="0018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F43">
              <w:t>Engineering Drawing</w:t>
            </w:r>
          </w:p>
        </w:tc>
        <w:tc>
          <w:tcPr>
            <w:tcW w:w="2481" w:type="dxa"/>
            <w:vMerge/>
            <w:tcBorders>
              <w:right w:val="single" w:sz="4" w:space="0" w:color="auto"/>
            </w:tcBorders>
            <w:vAlign w:val="center"/>
          </w:tcPr>
          <w:p w14:paraId="2B82A4DA" w14:textId="77777777" w:rsidR="00124743" w:rsidRPr="0037499A" w:rsidRDefault="00124743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24743" w14:paraId="032B8233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left w:val="single" w:sz="4" w:space="0" w:color="auto"/>
            </w:tcBorders>
          </w:tcPr>
          <w:p w14:paraId="33C5CDE9" w14:textId="77777777" w:rsidR="00124743" w:rsidRDefault="00124743" w:rsidP="004D3F38">
            <w:pPr>
              <w:jc w:val="center"/>
            </w:pPr>
            <w:r>
              <w:t>3</w:t>
            </w:r>
          </w:p>
        </w:tc>
        <w:tc>
          <w:tcPr>
            <w:tcW w:w="5550" w:type="dxa"/>
          </w:tcPr>
          <w:p w14:paraId="46792DC0" w14:textId="0B7A3407" w:rsidR="00124743" w:rsidRDefault="00184789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 Design &amp; Engineering</w:t>
            </w:r>
          </w:p>
        </w:tc>
        <w:tc>
          <w:tcPr>
            <w:tcW w:w="2481" w:type="dxa"/>
            <w:vMerge/>
            <w:tcBorders>
              <w:right w:val="single" w:sz="4" w:space="0" w:color="auto"/>
            </w:tcBorders>
            <w:vAlign w:val="center"/>
          </w:tcPr>
          <w:p w14:paraId="31DCEAE1" w14:textId="77777777" w:rsidR="00124743" w:rsidRPr="0037499A" w:rsidRDefault="00124743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4789" w14:paraId="111CCCA6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left w:val="single" w:sz="4" w:space="0" w:color="auto"/>
            </w:tcBorders>
          </w:tcPr>
          <w:p w14:paraId="3CF0ADCA" w14:textId="18E3B3FB" w:rsidR="00184789" w:rsidRDefault="00184789" w:rsidP="004D3F38">
            <w:pPr>
              <w:jc w:val="center"/>
            </w:pPr>
            <w:r>
              <w:t>4</w:t>
            </w:r>
          </w:p>
        </w:tc>
        <w:tc>
          <w:tcPr>
            <w:tcW w:w="5550" w:type="dxa"/>
          </w:tcPr>
          <w:p w14:paraId="7847E93C" w14:textId="4907B64D" w:rsidR="00184789" w:rsidRDefault="00184789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Analysis</w:t>
            </w:r>
          </w:p>
        </w:tc>
        <w:tc>
          <w:tcPr>
            <w:tcW w:w="2481" w:type="dxa"/>
            <w:vMerge/>
            <w:tcBorders>
              <w:right w:val="single" w:sz="4" w:space="0" w:color="auto"/>
            </w:tcBorders>
            <w:vAlign w:val="center"/>
          </w:tcPr>
          <w:p w14:paraId="79CB8E3E" w14:textId="77777777" w:rsidR="00184789" w:rsidRPr="0037499A" w:rsidRDefault="00184789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4789" w14:paraId="4CC1E186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left w:val="single" w:sz="4" w:space="0" w:color="auto"/>
            </w:tcBorders>
          </w:tcPr>
          <w:p w14:paraId="4D2BF109" w14:textId="727C5615" w:rsidR="00184789" w:rsidRDefault="00184789" w:rsidP="004D3F38">
            <w:pPr>
              <w:jc w:val="center"/>
            </w:pPr>
            <w:r>
              <w:t>5</w:t>
            </w:r>
          </w:p>
        </w:tc>
        <w:tc>
          <w:tcPr>
            <w:tcW w:w="5550" w:type="dxa"/>
          </w:tcPr>
          <w:p w14:paraId="29CAB1F3" w14:textId="16E4232D" w:rsidR="00184789" w:rsidRDefault="00184789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 &amp; Reinforced Concrete</w:t>
            </w:r>
          </w:p>
        </w:tc>
        <w:tc>
          <w:tcPr>
            <w:tcW w:w="2481" w:type="dxa"/>
            <w:vMerge/>
            <w:tcBorders>
              <w:right w:val="single" w:sz="4" w:space="0" w:color="auto"/>
            </w:tcBorders>
            <w:vAlign w:val="center"/>
          </w:tcPr>
          <w:p w14:paraId="60197C49" w14:textId="77777777" w:rsidR="00184789" w:rsidRPr="0037499A" w:rsidRDefault="00184789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24743" w14:paraId="5D77A137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14:paraId="372E8471" w14:textId="2E7D75F0" w:rsidR="00124743" w:rsidRDefault="00184789" w:rsidP="004D3F38">
            <w:pPr>
              <w:jc w:val="center"/>
            </w:pPr>
            <w:r>
              <w:t>6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0E9BB973" w14:textId="6BA45046" w:rsidR="00124743" w:rsidRPr="00C91764" w:rsidRDefault="00184789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 Engineering</w:t>
            </w:r>
          </w:p>
        </w:tc>
        <w:tc>
          <w:tcPr>
            <w:tcW w:w="2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262575" w14:textId="77777777" w:rsidR="00124743" w:rsidRPr="0037499A" w:rsidRDefault="00124743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24743" w14:paraId="29DD6FAF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14:paraId="51709F29" w14:textId="2759F1AA" w:rsidR="00124743" w:rsidRDefault="00B91DA5" w:rsidP="004D3F38">
            <w:pPr>
              <w:jc w:val="center"/>
            </w:pPr>
            <w:r>
              <w:t>7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6896BC1D" w14:textId="098ABBB1" w:rsidR="00124743" w:rsidRDefault="005523E3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 Management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B84AA" w14:textId="31B1F812" w:rsidR="00124743" w:rsidRPr="0037499A" w:rsidRDefault="00124743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499A">
              <w:rPr>
                <w:b/>
                <w:bCs/>
              </w:rPr>
              <w:t>25</w:t>
            </w:r>
            <w:r w:rsidR="00DC7362">
              <w:rPr>
                <w:b/>
                <w:bCs/>
              </w:rPr>
              <w:t>%</w:t>
            </w:r>
          </w:p>
        </w:tc>
      </w:tr>
      <w:tr w:rsidR="00124743" w14:paraId="4E250880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left w:val="single" w:sz="4" w:space="0" w:color="auto"/>
            </w:tcBorders>
          </w:tcPr>
          <w:p w14:paraId="2F126537" w14:textId="406687DD" w:rsidR="00124743" w:rsidRDefault="00B91DA5" w:rsidP="004D3F38">
            <w:pPr>
              <w:jc w:val="center"/>
            </w:pPr>
            <w:r>
              <w:t>8</w:t>
            </w:r>
          </w:p>
        </w:tc>
        <w:tc>
          <w:tcPr>
            <w:tcW w:w="5550" w:type="dxa"/>
          </w:tcPr>
          <w:p w14:paraId="6FC1C43F" w14:textId="16C2DB35" w:rsidR="00124743" w:rsidRDefault="005523E3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Transportation Planning &amp; Engineering</w:t>
            </w:r>
          </w:p>
        </w:tc>
        <w:tc>
          <w:tcPr>
            <w:tcW w:w="2481" w:type="dxa"/>
            <w:vMerge/>
            <w:tcBorders>
              <w:right w:val="single" w:sz="4" w:space="0" w:color="auto"/>
            </w:tcBorders>
            <w:vAlign w:val="center"/>
          </w:tcPr>
          <w:p w14:paraId="779299D9" w14:textId="77777777" w:rsidR="00124743" w:rsidRPr="0037499A" w:rsidRDefault="00124743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24743" w14:paraId="6BFFA2E7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left w:val="single" w:sz="4" w:space="0" w:color="auto"/>
            </w:tcBorders>
          </w:tcPr>
          <w:p w14:paraId="7DC3FB46" w14:textId="4721C6EB" w:rsidR="00124743" w:rsidRDefault="00B91DA5" w:rsidP="004D3F38">
            <w:pPr>
              <w:jc w:val="center"/>
            </w:pPr>
            <w:r>
              <w:t>9</w:t>
            </w:r>
          </w:p>
        </w:tc>
        <w:tc>
          <w:tcPr>
            <w:tcW w:w="5550" w:type="dxa"/>
          </w:tcPr>
          <w:p w14:paraId="628BB865" w14:textId="606459F9" w:rsidR="00124743" w:rsidRDefault="005523E3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Surveying &amp; Levelling</w:t>
            </w:r>
          </w:p>
        </w:tc>
        <w:tc>
          <w:tcPr>
            <w:tcW w:w="2481" w:type="dxa"/>
            <w:vMerge/>
            <w:tcBorders>
              <w:right w:val="single" w:sz="4" w:space="0" w:color="auto"/>
            </w:tcBorders>
            <w:vAlign w:val="center"/>
          </w:tcPr>
          <w:p w14:paraId="252DE039" w14:textId="77777777" w:rsidR="00124743" w:rsidRPr="0037499A" w:rsidRDefault="00124743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24743" w14:paraId="79E4C634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14:paraId="49195A99" w14:textId="554696B0" w:rsidR="00124743" w:rsidRDefault="00B91DA5" w:rsidP="004D3F38">
            <w:pPr>
              <w:jc w:val="center"/>
            </w:pPr>
            <w:r>
              <w:t>10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6CB581F6" w14:textId="7D1E9923" w:rsidR="00124743" w:rsidRDefault="005523E3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 Surveying &amp; Estimation</w:t>
            </w:r>
          </w:p>
        </w:tc>
        <w:tc>
          <w:tcPr>
            <w:tcW w:w="2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47A72B" w14:textId="77777777" w:rsidR="00124743" w:rsidRPr="0037499A" w:rsidRDefault="00124743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24743" w14:paraId="4E5BE933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14:paraId="1F97991E" w14:textId="45F04021" w:rsidR="00124743" w:rsidRDefault="00124743" w:rsidP="004D3F38">
            <w:pPr>
              <w:jc w:val="center"/>
            </w:pPr>
            <w:r>
              <w:t>1</w:t>
            </w:r>
            <w:r w:rsidR="00B91DA5">
              <w:t>1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15D9E174" w14:textId="07A2642C" w:rsidR="00124743" w:rsidRDefault="005523E3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Soil Mechanics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AD28A" w14:textId="1386AA4D" w:rsidR="00124743" w:rsidRPr="0037499A" w:rsidRDefault="00184789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DC7362">
              <w:rPr>
                <w:b/>
                <w:bCs/>
              </w:rPr>
              <w:t>%</w:t>
            </w:r>
          </w:p>
        </w:tc>
      </w:tr>
      <w:tr w:rsidR="00124743" w14:paraId="252AB660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14:paraId="370E270A" w14:textId="1D6578AA" w:rsidR="00124743" w:rsidRDefault="00124743" w:rsidP="004D3F38">
            <w:pPr>
              <w:jc w:val="center"/>
            </w:pPr>
            <w:r>
              <w:t>1</w:t>
            </w:r>
            <w:r w:rsidR="00B91DA5">
              <w:t>2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34FC787C" w14:textId="72FB5FD9" w:rsidR="00124743" w:rsidRDefault="005523E3" w:rsidP="004D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Fluid Mechanics</w:t>
            </w:r>
          </w:p>
        </w:tc>
        <w:tc>
          <w:tcPr>
            <w:tcW w:w="2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A6FC52" w14:textId="77777777" w:rsidR="00124743" w:rsidRPr="0037499A" w:rsidRDefault="00124743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24743" w14:paraId="1ABAB248" w14:textId="77777777" w:rsidTr="0074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E9FA6" w14:textId="77777777" w:rsidR="00124743" w:rsidRDefault="00124743" w:rsidP="004D3F38">
            <w:pPr>
              <w:jc w:val="center"/>
            </w:pP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14:paraId="1CBF603A" w14:textId="77777777" w:rsidR="00124743" w:rsidRPr="005064BB" w:rsidRDefault="00124743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064BB">
              <w:rPr>
                <w:b/>
                <w:bCs/>
              </w:rPr>
              <w:t>Total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388" w14:textId="56C174CF" w:rsidR="00124743" w:rsidRPr="005064BB" w:rsidRDefault="00184789" w:rsidP="004D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79699573" w14:textId="77777777" w:rsidR="009F1BD2" w:rsidRDefault="009F1BD2" w:rsidP="00D253C4">
      <w:pPr>
        <w:spacing w:line="240" w:lineRule="auto"/>
        <w:jc w:val="center"/>
        <w:rPr>
          <w:sz w:val="24"/>
          <w:szCs w:val="24"/>
        </w:rPr>
      </w:pPr>
    </w:p>
    <w:p w14:paraId="5060F5E9" w14:textId="7CF26069" w:rsidR="00D253C4" w:rsidRPr="00D253C4" w:rsidRDefault="00D253C4" w:rsidP="00D25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sectPr w:rsidR="00D253C4" w:rsidRPr="00D253C4" w:rsidSect="005E4B0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9B2"/>
    <w:multiLevelType w:val="hybridMultilevel"/>
    <w:tmpl w:val="B0460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A54"/>
    <w:multiLevelType w:val="hybridMultilevel"/>
    <w:tmpl w:val="D8420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3433"/>
    <w:multiLevelType w:val="hybridMultilevel"/>
    <w:tmpl w:val="7410E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2405"/>
    <w:multiLevelType w:val="hybridMultilevel"/>
    <w:tmpl w:val="5AE0A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1F89"/>
    <w:multiLevelType w:val="hybridMultilevel"/>
    <w:tmpl w:val="F552D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7A26"/>
    <w:multiLevelType w:val="hybridMultilevel"/>
    <w:tmpl w:val="8D208A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7067"/>
    <w:multiLevelType w:val="hybridMultilevel"/>
    <w:tmpl w:val="EF94B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07E10"/>
    <w:multiLevelType w:val="hybridMultilevel"/>
    <w:tmpl w:val="030429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F2644"/>
    <w:multiLevelType w:val="hybridMultilevel"/>
    <w:tmpl w:val="53AA2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7731"/>
    <w:multiLevelType w:val="hybridMultilevel"/>
    <w:tmpl w:val="5AE0A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D4A60"/>
    <w:multiLevelType w:val="hybridMultilevel"/>
    <w:tmpl w:val="F7841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7F4"/>
    <w:multiLevelType w:val="hybridMultilevel"/>
    <w:tmpl w:val="A22875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36E5C"/>
    <w:multiLevelType w:val="hybridMultilevel"/>
    <w:tmpl w:val="5ABC5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51E42"/>
    <w:multiLevelType w:val="hybridMultilevel"/>
    <w:tmpl w:val="DF0C52A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153BD"/>
    <w:rsid w:val="0005602C"/>
    <w:rsid w:val="0007369F"/>
    <w:rsid w:val="000E2C8E"/>
    <w:rsid w:val="000E677C"/>
    <w:rsid w:val="00117E2D"/>
    <w:rsid w:val="00124743"/>
    <w:rsid w:val="00184789"/>
    <w:rsid w:val="00184DFA"/>
    <w:rsid w:val="00190A67"/>
    <w:rsid w:val="001A3D54"/>
    <w:rsid w:val="001A5F4F"/>
    <w:rsid w:val="00223FA6"/>
    <w:rsid w:val="002948F4"/>
    <w:rsid w:val="002B0166"/>
    <w:rsid w:val="002B621B"/>
    <w:rsid w:val="00312A98"/>
    <w:rsid w:val="00360488"/>
    <w:rsid w:val="003B3C51"/>
    <w:rsid w:val="003B4DFF"/>
    <w:rsid w:val="003F2FC1"/>
    <w:rsid w:val="00457ED5"/>
    <w:rsid w:val="004616B9"/>
    <w:rsid w:val="004A5165"/>
    <w:rsid w:val="004A7225"/>
    <w:rsid w:val="004C44B2"/>
    <w:rsid w:val="005523E3"/>
    <w:rsid w:val="0057406B"/>
    <w:rsid w:val="00586560"/>
    <w:rsid w:val="00592966"/>
    <w:rsid w:val="005A515A"/>
    <w:rsid w:val="005E4B07"/>
    <w:rsid w:val="005F07EB"/>
    <w:rsid w:val="00642A5F"/>
    <w:rsid w:val="00681B4F"/>
    <w:rsid w:val="006A5D65"/>
    <w:rsid w:val="00745B98"/>
    <w:rsid w:val="00786E33"/>
    <w:rsid w:val="00787C5C"/>
    <w:rsid w:val="00875C88"/>
    <w:rsid w:val="008C4102"/>
    <w:rsid w:val="008E14D5"/>
    <w:rsid w:val="008F4917"/>
    <w:rsid w:val="008F6F92"/>
    <w:rsid w:val="00904ADB"/>
    <w:rsid w:val="009149F5"/>
    <w:rsid w:val="00924DF2"/>
    <w:rsid w:val="00956207"/>
    <w:rsid w:val="009F1BD2"/>
    <w:rsid w:val="00AC4673"/>
    <w:rsid w:val="00AD0226"/>
    <w:rsid w:val="00B25C83"/>
    <w:rsid w:val="00B91DA5"/>
    <w:rsid w:val="00C064F4"/>
    <w:rsid w:val="00C2039E"/>
    <w:rsid w:val="00C416FF"/>
    <w:rsid w:val="00C617E4"/>
    <w:rsid w:val="00C64E70"/>
    <w:rsid w:val="00C71507"/>
    <w:rsid w:val="00CB3734"/>
    <w:rsid w:val="00CC515B"/>
    <w:rsid w:val="00D00B01"/>
    <w:rsid w:val="00D253C4"/>
    <w:rsid w:val="00D360DC"/>
    <w:rsid w:val="00D4442F"/>
    <w:rsid w:val="00D83358"/>
    <w:rsid w:val="00DA5F2B"/>
    <w:rsid w:val="00DB55B9"/>
    <w:rsid w:val="00DC7362"/>
    <w:rsid w:val="00DE658E"/>
    <w:rsid w:val="00E23277"/>
    <w:rsid w:val="00E26CC3"/>
    <w:rsid w:val="00E50EE4"/>
    <w:rsid w:val="00E6692C"/>
    <w:rsid w:val="00ED1ED4"/>
    <w:rsid w:val="00EE17AF"/>
    <w:rsid w:val="00F122E3"/>
    <w:rsid w:val="00F81825"/>
    <w:rsid w:val="00F8733E"/>
    <w:rsid w:val="00F87E91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77"/>
  </w:style>
  <w:style w:type="paragraph" w:styleId="Heading1">
    <w:name w:val="heading 1"/>
    <w:basedOn w:val="Normal"/>
    <w:next w:val="Normal"/>
    <w:link w:val="Heading1Char"/>
    <w:uiPriority w:val="9"/>
    <w:qFormat/>
    <w:rsid w:val="00E23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115BD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277"/>
    <w:rPr>
      <w:rFonts w:asciiTheme="majorHAnsi" w:eastAsiaTheme="majorEastAsia" w:hAnsiTheme="majorHAnsi" w:cstheme="majorBidi"/>
      <w:b/>
      <w:bCs/>
      <w:color w:val="115BD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277"/>
    <w:rPr>
      <w:rFonts w:asciiTheme="majorHAnsi" w:eastAsiaTheme="majorEastAsia" w:hAnsiTheme="majorHAnsi" w:cstheme="majorBidi"/>
      <w:b/>
      <w:color w:val="C00000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75C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C88"/>
    <w:rPr>
      <w:rFonts w:asciiTheme="majorHAnsi" w:eastAsiaTheme="majorEastAsia" w:hAnsiTheme="majorHAnsi" w:cstheme="majorBidi"/>
      <w:spacing w:val="-10"/>
      <w:kern w:val="28"/>
      <w:sz w:val="44"/>
      <w:szCs w:val="44"/>
      <w:lang w:val="en-US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8683-7341-4D65-89D3-41D8A919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13</cp:revision>
  <dcterms:created xsi:type="dcterms:W3CDTF">2021-07-11T05:19:00Z</dcterms:created>
  <dcterms:modified xsi:type="dcterms:W3CDTF">2021-07-11T05:35:00Z</dcterms:modified>
</cp:coreProperties>
</file>